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46" w:rsidRPr="00443F95" w:rsidRDefault="00443F95" w:rsidP="00443F9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43F95">
        <w:rPr>
          <w:rFonts w:ascii="Times New Roman" w:hAnsi="Times New Roman" w:cs="Times New Roman"/>
          <w:b/>
          <w:i/>
          <w:sz w:val="40"/>
          <w:szCs w:val="40"/>
        </w:rPr>
        <w:t>Ekstra</w:t>
      </w:r>
      <w:r w:rsidR="0044103D">
        <w:rPr>
          <w:rFonts w:ascii="Times New Roman" w:hAnsi="Times New Roman" w:cs="Times New Roman"/>
          <w:b/>
          <w:i/>
          <w:sz w:val="40"/>
          <w:szCs w:val="40"/>
        </w:rPr>
        <w:t>ordinær</w:t>
      </w:r>
      <w:r w:rsidRPr="00443F95">
        <w:rPr>
          <w:rFonts w:ascii="Times New Roman" w:hAnsi="Times New Roman" w:cs="Times New Roman"/>
          <w:b/>
          <w:i/>
          <w:sz w:val="40"/>
          <w:szCs w:val="40"/>
        </w:rPr>
        <w:t xml:space="preserve"> General forsamling den 22/3 Kl. 19,00 </w:t>
      </w:r>
    </w:p>
    <w:p w:rsidR="001A047A" w:rsidRDefault="001A047A" w:rsidP="001A047A">
      <w:pPr>
        <w:rPr>
          <w:rFonts w:ascii="Times New Roman" w:hAnsi="Times New Roman" w:cs="Times New Roman"/>
          <w:i/>
          <w:sz w:val="36"/>
          <w:szCs w:val="36"/>
        </w:rPr>
      </w:pPr>
    </w:p>
    <w:p w:rsidR="00441432" w:rsidRDefault="001A047A" w:rsidP="001A047A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Holger Petersen blev foreslået og valgt, Han startede med at konstatere at </w:t>
      </w:r>
      <w:r w:rsidR="00441432">
        <w:rPr>
          <w:rFonts w:ascii="Times New Roman" w:hAnsi="Times New Roman" w:cs="Times New Roman"/>
          <w:i/>
          <w:sz w:val="36"/>
          <w:szCs w:val="36"/>
        </w:rPr>
        <w:t xml:space="preserve">ekstra </w:t>
      </w:r>
      <w:r>
        <w:rPr>
          <w:rFonts w:ascii="Times New Roman" w:hAnsi="Times New Roman" w:cs="Times New Roman"/>
          <w:i/>
          <w:sz w:val="36"/>
          <w:szCs w:val="36"/>
        </w:rPr>
        <w:t>generalforsamlingen var lovlig indvarslet, og at der var en til at skrive referat.</w:t>
      </w:r>
      <w:bookmarkStart w:id="0" w:name="_GoBack"/>
      <w:bookmarkEnd w:id="0"/>
      <w:r>
        <w:rPr>
          <w:rFonts w:ascii="Times New Roman" w:hAnsi="Times New Roman" w:cs="Times New Roman"/>
          <w:i/>
          <w:sz w:val="36"/>
          <w:szCs w:val="36"/>
        </w:rPr>
        <w:br/>
        <w:t xml:space="preserve">Der var en som ikke mente at det var lovformeligt </w:t>
      </w:r>
      <w:r w:rsidR="00441432">
        <w:rPr>
          <w:rFonts w:ascii="Times New Roman" w:hAnsi="Times New Roman" w:cs="Times New Roman"/>
          <w:i/>
          <w:sz w:val="36"/>
          <w:szCs w:val="36"/>
        </w:rPr>
        <w:t xml:space="preserve">indvarslet, hvor efter ordstyreren læste lovene op. </w:t>
      </w:r>
      <w:r w:rsidR="00441432">
        <w:rPr>
          <w:rFonts w:ascii="Times New Roman" w:hAnsi="Times New Roman" w:cs="Times New Roman"/>
          <w:i/>
          <w:sz w:val="36"/>
          <w:szCs w:val="36"/>
        </w:rPr>
        <w:br/>
        <w:t>da der ikke var andre indvendinger fortsatte med næste punkt</w:t>
      </w:r>
    </w:p>
    <w:p w:rsidR="00441432" w:rsidRDefault="00441432" w:rsidP="001A047A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Valg af bestyrelse. På Valg var Gerda Nielsen og </w:t>
      </w:r>
    </w:p>
    <w:p w:rsidR="00441432" w:rsidRDefault="00441432" w:rsidP="00441432">
      <w:pPr>
        <w:pStyle w:val="Listeafsnit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Peter Olsen, Anders </w:t>
      </w:r>
      <w:r w:rsidR="00282D18">
        <w:rPr>
          <w:rFonts w:ascii="Times New Roman" w:hAnsi="Times New Roman" w:cs="Times New Roman"/>
          <w:i/>
          <w:sz w:val="36"/>
          <w:szCs w:val="36"/>
        </w:rPr>
        <w:t>Hansen ønskede ikke at fortsætte.</w:t>
      </w:r>
    </w:p>
    <w:p w:rsidR="00AD0E9A" w:rsidRDefault="00282D18" w:rsidP="00441432">
      <w:pPr>
        <w:pStyle w:val="Listeafsnit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Gerda havde ikke noget imod genvalg, for 2år</w:t>
      </w:r>
      <w:r>
        <w:rPr>
          <w:rFonts w:ascii="Times New Roman" w:hAnsi="Times New Roman" w:cs="Times New Roman"/>
          <w:i/>
          <w:sz w:val="36"/>
          <w:szCs w:val="36"/>
        </w:rPr>
        <w:br/>
        <w:t xml:space="preserve">Knud Krogh, ville også </w:t>
      </w:r>
      <w:r w:rsidR="00AD0E9A">
        <w:rPr>
          <w:rFonts w:ascii="Times New Roman" w:hAnsi="Times New Roman" w:cs="Times New Roman"/>
          <w:i/>
          <w:sz w:val="36"/>
          <w:szCs w:val="36"/>
        </w:rPr>
        <w:t>tage en</w:t>
      </w:r>
      <w:r>
        <w:rPr>
          <w:rFonts w:ascii="Times New Roman" w:hAnsi="Times New Roman" w:cs="Times New Roman"/>
          <w:i/>
          <w:sz w:val="36"/>
          <w:szCs w:val="36"/>
        </w:rPr>
        <w:t xml:space="preserve"> tørn </w:t>
      </w:r>
      <w:r w:rsidR="00AD0E9A">
        <w:rPr>
          <w:rFonts w:ascii="Times New Roman" w:hAnsi="Times New Roman" w:cs="Times New Roman"/>
          <w:i/>
          <w:sz w:val="36"/>
          <w:szCs w:val="36"/>
        </w:rPr>
        <w:t>i 2 år</w:t>
      </w:r>
    </w:p>
    <w:p w:rsidR="00AD0E9A" w:rsidRDefault="00AD0E9A" w:rsidP="00441432">
      <w:pPr>
        <w:pStyle w:val="Listeafsnit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Nuværende suppleant Martin Pedersen 1år så passer det igen, med på valg er der to det ene år, og tre næste år.</w:t>
      </w:r>
    </w:p>
    <w:p w:rsidR="00AD0E9A" w:rsidRDefault="00017BE6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</w:t>
      </w:r>
      <w:r w:rsidR="00AD0E9A" w:rsidRPr="00AD0E9A">
        <w:rPr>
          <w:rFonts w:ascii="Times New Roman" w:hAnsi="Times New Roman" w:cs="Times New Roman"/>
          <w:b/>
          <w:i/>
          <w:sz w:val="36"/>
          <w:szCs w:val="36"/>
        </w:rPr>
        <w:t>3</w:t>
      </w:r>
      <w:r w:rsidR="00AD0E9A">
        <w:rPr>
          <w:rFonts w:ascii="Times New Roman" w:hAnsi="Times New Roman" w:cs="Times New Roman"/>
          <w:b/>
          <w:i/>
          <w:sz w:val="36"/>
          <w:szCs w:val="36"/>
        </w:rPr>
        <w:t>.</w:t>
      </w:r>
      <w:r w:rsidR="00337CF3">
        <w:rPr>
          <w:rFonts w:ascii="Times New Roman" w:hAnsi="Times New Roman" w:cs="Times New Roman"/>
          <w:i/>
          <w:sz w:val="36"/>
          <w:szCs w:val="36"/>
        </w:rPr>
        <w:t xml:space="preserve"> Valg af suppleanter Kirsten Mouritsen første suppleant </w:t>
      </w:r>
      <w:r w:rsidR="00337CF3">
        <w:rPr>
          <w:rFonts w:ascii="Times New Roman" w:hAnsi="Times New Roman" w:cs="Times New Roman"/>
          <w:i/>
          <w:sz w:val="36"/>
          <w:szCs w:val="36"/>
        </w:rPr>
        <w:br/>
        <w:t xml:space="preserve">      </w:t>
      </w:r>
      <w:r w:rsidR="00DD0700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337CF3">
        <w:rPr>
          <w:rFonts w:ascii="Times New Roman" w:hAnsi="Times New Roman" w:cs="Times New Roman"/>
          <w:i/>
          <w:sz w:val="36"/>
          <w:szCs w:val="36"/>
        </w:rPr>
        <w:t>Gunnar Frederiksen anden suppleant efter eget ønske</w:t>
      </w:r>
    </w:p>
    <w:p w:rsidR="00017BE6" w:rsidRDefault="00017BE6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</w:t>
      </w:r>
      <w:r w:rsidR="00337CF3" w:rsidRPr="00337CF3">
        <w:rPr>
          <w:rFonts w:ascii="Times New Roman" w:hAnsi="Times New Roman" w:cs="Times New Roman"/>
          <w:b/>
          <w:i/>
          <w:sz w:val="36"/>
          <w:szCs w:val="36"/>
        </w:rPr>
        <w:t>4.</w:t>
      </w:r>
      <w:r w:rsidR="00337CF3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37CF3" w:rsidRPr="00337CF3">
        <w:rPr>
          <w:rFonts w:ascii="Times New Roman" w:hAnsi="Times New Roman" w:cs="Times New Roman"/>
          <w:i/>
          <w:sz w:val="36"/>
          <w:szCs w:val="36"/>
        </w:rPr>
        <w:t xml:space="preserve">Valg </w:t>
      </w:r>
      <w:r w:rsidR="00337CF3">
        <w:rPr>
          <w:rFonts w:ascii="Times New Roman" w:hAnsi="Times New Roman" w:cs="Times New Roman"/>
          <w:i/>
          <w:sz w:val="36"/>
          <w:szCs w:val="36"/>
        </w:rPr>
        <w:t>af revisor</w:t>
      </w:r>
      <w:r w:rsidR="00D632B7" w:rsidRPr="00D632B7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D632B7">
        <w:rPr>
          <w:rFonts w:ascii="Times New Roman" w:hAnsi="Times New Roman" w:cs="Times New Roman"/>
          <w:i/>
          <w:sz w:val="36"/>
          <w:szCs w:val="36"/>
        </w:rPr>
        <w:t>Ingeborg Thinggaard</w:t>
      </w:r>
      <w:r>
        <w:rPr>
          <w:rFonts w:ascii="Times New Roman" w:hAnsi="Times New Roman" w:cs="Times New Roman"/>
          <w:i/>
          <w:sz w:val="36"/>
          <w:szCs w:val="36"/>
        </w:rPr>
        <w:t xml:space="preserve"> for 2år</w:t>
      </w:r>
      <w:r>
        <w:rPr>
          <w:rFonts w:ascii="Times New Roman" w:hAnsi="Times New Roman" w:cs="Times New Roman"/>
          <w:i/>
          <w:sz w:val="36"/>
          <w:szCs w:val="36"/>
        </w:rPr>
        <w:br/>
        <w:t xml:space="preserve">       Svenåge Tommerup genopstiller</w:t>
      </w:r>
      <w:r w:rsidR="00D632B7">
        <w:rPr>
          <w:rFonts w:ascii="Times New Roman" w:hAnsi="Times New Roman" w:cs="Times New Roman"/>
          <w:i/>
          <w:sz w:val="36"/>
          <w:szCs w:val="36"/>
        </w:rPr>
        <w:t xml:space="preserve">. </w:t>
      </w:r>
      <w:r>
        <w:rPr>
          <w:rFonts w:ascii="Times New Roman" w:hAnsi="Times New Roman" w:cs="Times New Roman"/>
          <w:i/>
          <w:sz w:val="36"/>
          <w:szCs w:val="36"/>
        </w:rPr>
        <w:t>V</w:t>
      </w:r>
      <w:r w:rsidR="00D632B7">
        <w:rPr>
          <w:rFonts w:ascii="Times New Roman" w:hAnsi="Times New Roman" w:cs="Times New Roman"/>
          <w:i/>
          <w:sz w:val="36"/>
          <w:szCs w:val="36"/>
        </w:rPr>
        <w:t>alg</w:t>
      </w:r>
      <w:r>
        <w:rPr>
          <w:rFonts w:ascii="Times New Roman" w:hAnsi="Times New Roman" w:cs="Times New Roman"/>
          <w:i/>
          <w:sz w:val="36"/>
          <w:szCs w:val="36"/>
        </w:rPr>
        <w:t>t for</w:t>
      </w:r>
      <w:r w:rsidR="00DD0700">
        <w:rPr>
          <w:rFonts w:ascii="Times New Roman" w:hAnsi="Times New Roman" w:cs="Times New Roman"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sz w:val="36"/>
          <w:szCs w:val="36"/>
        </w:rPr>
        <w:t>1år</w:t>
      </w:r>
    </w:p>
    <w:p w:rsidR="00A60BA7" w:rsidRDefault="00017BE6">
      <w:pPr>
        <w:rPr>
          <w:rFonts w:ascii="Times New Roman" w:hAnsi="Times New Roman" w:cs="Times New Roman"/>
          <w:i/>
          <w:sz w:val="36"/>
          <w:szCs w:val="36"/>
        </w:rPr>
      </w:pPr>
      <w:r w:rsidRPr="00017BE6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 w:rsidR="00A60BA7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 w:rsidRPr="00017BE6">
        <w:rPr>
          <w:rFonts w:ascii="Times New Roman" w:hAnsi="Times New Roman" w:cs="Times New Roman"/>
          <w:b/>
          <w:i/>
          <w:sz w:val="36"/>
          <w:szCs w:val="36"/>
        </w:rPr>
        <w:t>5</w:t>
      </w:r>
      <w:r w:rsidR="00A60BA7">
        <w:rPr>
          <w:rFonts w:ascii="Times New Roman" w:hAnsi="Times New Roman" w:cs="Times New Roman"/>
          <w:i/>
          <w:sz w:val="36"/>
          <w:szCs w:val="36"/>
        </w:rPr>
        <w:t>. Fastsættelse af kontingent uforandret 25 kr.</w:t>
      </w:r>
    </w:p>
    <w:p w:rsidR="00A60BA7" w:rsidRPr="00A60BA7" w:rsidRDefault="00A60BA7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</w:t>
      </w:r>
      <w:r>
        <w:rPr>
          <w:rFonts w:ascii="Times New Roman" w:hAnsi="Times New Roman" w:cs="Times New Roman"/>
          <w:b/>
          <w:i/>
          <w:sz w:val="36"/>
          <w:szCs w:val="36"/>
        </w:rPr>
        <w:t>6. E</w:t>
      </w:r>
      <w:r w:rsidRPr="00A60BA7">
        <w:rPr>
          <w:rFonts w:ascii="Times New Roman" w:hAnsi="Times New Roman" w:cs="Times New Roman"/>
          <w:i/>
          <w:sz w:val="36"/>
          <w:szCs w:val="36"/>
        </w:rPr>
        <w:t>ventuel</w:t>
      </w:r>
      <w:r>
        <w:rPr>
          <w:rFonts w:ascii="Times New Roman" w:hAnsi="Times New Roman" w:cs="Times New Roman"/>
          <w:i/>
          <w:sz w:val="36"/>
          <w:szCs w:val="36"/>
        </w:rPr>
        <w:t>t ikke noget at kaffen var klar.</w:t>
      </w:r>
    </w:p>
    <w:p w:rsidR="00337CF3" w:rsidRPr="00017BE6" w:rsidRDefault="00A60BA7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3285852</wp:posOffset>
                </wp:positionH>
                <wp:positionV relativeFrom="paragraph">
                  <wp:posOffset>692604</wp:posOffset>
                </wp:positionV>
                <wp:extent cx="2547257" cy="0"/>
                <wp:effectExtent l="0" t="0" r="24765" b="19050"/>
                <wp:wrapNone/>
                <wp:docPr id="2" name="Lige 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72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ge forbindels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75pt,54.55pt" to="459.3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" strokecolor="#4579b8 [3044]"/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226967</wp:posOffset>
                </wp:positionH>
                <wp:positionV relativeFrom="paragraph">
                  <wp:posOffset>692604</wp:posOffset>
                </wp:positionV>
                <wp:extent cx="2351314" cy="0"/>
                <wp:effectExtent l="0" t="0" r="11430" b="19050"/>
                <wp:wrapNone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13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ge forbindels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85pt,54.55pt" to="203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" strokecolor="#4579b8 [3044]"/>
            </w:pict>
          </mc:Fallback>
        </mc:AlternateContent>
      </w:r>
      <w:r w:rsidR="009E441B" w:rsidRPr="00017BE6">
        <w:rPr>
          <w:rFonts w:ascii="Times New Roman" w:hAnsi="Times New Roman" w:cs="Times New Roman"/>
          <w:i/>
          <w:sz w:val="36"/>
          <w:szCs w:val="36"/>
        </w:rPr>
        <w:br/>
      </w:r>
    </w:p>
    <w:p w:rsidR="009E441B" w:rsidRDefault="002F74FD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  Holger Pedersen.                             Villy Anneberg.</w:t>
      </w:r>
    </w:p>
    <w:p w:rsidR="009E441B" w:rsidRPr="00337CF3" w:rsidRDefault="009E441B">
      <w:pPr>
        <w:rPr>
          <w:rFonts w:ascii="Times New Roman" w:hAnsi="Times New Roman" w:cs="Times New Roman"/>
          <w:i/>
          <w:sz w:val="36"/>
          <w:szCs w:val="36"/>
        </w:rPr>
      </w:pPr>
    </w:p>
    <w:sectPr w:rsidR="009E441B" w:rsidRPr="00337CF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521"/>
    <w:multiLevelType w:val="hybridMultilevel"/>
    <w:tmpl w:val="DB78379C"/>
    <w:lvl w:ilvl="0" w:tplc="0B7299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04FFE"/>
    <w:multiLevelType w:val="hybridMultilevel"/>
    <w:tmpl w:val="2F3C9F2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F95"/>
    <w:rsid w:val="00017BE6"/>
    <w:rsid w:val="001A047A"/>
    <w:rsid w:val="00282D18"/>
    <w:rsid w:val="002F74FD"/>
    <w:rsid w:val="00337CF3"/>
    <w:rsid w:val="0044103D"/>
    <w:rsid w:val="00441432"/>
    <w:rsid w:val="00443F95"/>
    <w:rsid w:val="00616299"/>
    <w:rsid w:val="00753E9F"/>
    <w:rsid w:val="009E441B"/>
    <w:rsid w:val="00A60BA7"/>
    <w:rsid w:val="00AD0E9A"/>
    <w:rsid w:val="00D632B7"/>
    <w:rsid w:val="00DD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A0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A0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Dorthe</dc:creator>
  <cp:lastModifiedBy>Dorthe</cp:lastModifiedBy>
  <cp:revision>5</cp:revision>
  <cp:lastPrinted>2018-04-06T04:48:00Z</cp:lastPrinted>
  <dcterms:created xsi:type="dcterms:W3CDTF">2018-03-25T05:34:00Z</dcterms:created>
  <dcterms:modified xsi:type="dcterms:W3CDTF">2018-04-06T04:48:00Z</dcterms:modified>
</cp:coreProperties>
</file>